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ind w:left="420"/>
        <w:jc w:val="center"/>
      </w:pPr>
      <w:r>
        <w:t>R</w:t>
      </w:r>
      <w:r>
        <w:rPr>
          <w:rFonts w:hint="eastAsia"/>
        </w:rPr>
        <w:t>edis服务搭建</w:t>
      </w:r>
    </w:p>
    <w:p>
      <w:pPr>
        <w:jc w:val="center"/>
      </w:pPr>
      <w:r>
        <w:rPr>
          <w:rFonts w:hint="eastAsia"/>
        </w:rPr>
        <w:t>作者：陶军</w:t>
      </w:r>
    </w:p>
    <w:p>
      <w:pPr>
        <w:pStyle w:val="3"/>
      </w:pPr>
      <w:r>
        <w:rPr>
          <w:rFonts w:hint="eastAsia"/>
        </w:rPr>
        <w:t>单机版安装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1.先判断有没有安装gcc ：gcc -v</w:t>
      </w:r>
    </w:p>
    <w:p>
      <w:pPr>
        <w:pStyle w:val="4"/>
      </w:pPr>
      <w:r>
        <w:t>R</w:t>
      </w:r>
      <w:r>
        <w:rPr>
          <w:rFonts w:hint="eastAsia"/>
        </w:rPr>
        <w:t>edis使用c开发的，首先安装c++</w:t>
      </w:r>
    </w:p>
    <w:p>
      <w:r>
        <w:rPr>
          <w:rFonts w:hint="eastAsia"/>
        </w:rPr>
        <w:t xml:space="preserve">命令：yum install  </w:t>
      </w:r>
      <w:r>
        <w:t>–</w:t>
      </w:r>
      <w:r>
        <w:rPr>
          <w:rFonts w:hint="eastAsia"/>
        </w:rPr>
        <w:t xml:space="preserve">y  gcc-c++ </w:t>
      </w:r>
    </w:p>
    <w:p>
      <w:r>
        <w:drawing>
          <wp:inline distT="0" distB="0" distL="0" distR="0">
            <wp:extent cx="5274310" cy="30861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下载redis的源码包</w:t>
      </w:r>
    </w:p>
    <w:p>
      <w:r>
        <w:object>
          <v:shape id="_x0000_i1025" o:spt="75" alt="" type="#_x0000_t75" style="height:40.65pt;width:92pt;" o:ole="t" filled="f" o:preferrelative="t" stroked="f" coordsize="21600,21600">
            <v:path/>
            <v:fill on="f" focussize="0,0"/>
            <v:stroke on="f"/>
            <v:imagedata r:id="rId6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5">
            <o:LockedField>false</o:LockedField>
          </o:OLEObject>
        </w:object>
      </w:r>
      <w:r>
        <w:rPr>
          <w:rFonts w:hint="eastAsia"/>
        </w:rPr>
        <w:t>可自己下载新版本，将源码上传到linux服务器</w:t>
      </w:r>
      <w:r>
        <w:rPr>
          <w:rFonts w:hint="eastAsia"/>
        </w:rPr>
        <w:br w:type="textWrapping"/>
      </w:r>
      <w:r>
        <w:drawing>
          <wp:inline distT="0" distB="0" distL="114300" distR="114300">
            <wp:extent cx="5265420" cy="4564380"/>
            <wp:effectExtent l="0" t="0" r="11430" b="762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56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解压源码包: tar </w:t>
      </w:r>
      <w:r>
        <w:t>–</w:t>
      </w:r>
      <w:r>
        <w:rPr>
          <w:rFonts w:hint="eastAsia"/>
        </w:rPr>
        <w:t>zxvf redis-3.0.0.tar.gz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 w:asciiTheme="majorEastAsia" w:hAnsiTheme="majorEastAsia" w:eastAsiaTheme="majorEastAsia" w:cstheme="majorEastAsia"/>
          <w:i/>
          <w:iCs/>
          <w:caps w:val="0"/>
          <w:color w:val="000000" w:themeColor="text1"/>
          <w:spacing w:val="0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  <w:t>分别是四个参数</w:t>
      </w:r>
      <w:r>
        <w:rPr>
          <w:rFonts w:hint="eastAsia" w:asciiTheme="majorEastAsia" w:hAnsiTheme="majorEastAsia" w:eastAsiaTheme="majorEastAsia" w:cstheme="majorEastAsia"/>
          <w:i/>
          <w:iCs/>
          <w:caps w:val="0"/>
          <w:color w:val="000000" w:themeColor="text1"/>
          <w:spacing w:val="0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ajorEastAsia" w:hAnsiTheme="majorEastAsia" w:eastAsiaTheme="majorEastAsia" w:cstheme="majorEastAsia"/>
          <w:i/>
          <w:iCs/>
          <w:caps w:val="0"/>
          <w:color w:val="000000" w:themeColor="text1"/>
          <w:spacing w:val="0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  <w:t>x : 从 tar 包中把文件提取出来</w:t>
      </w:r>
      <w:r>
        <w:rPr>
          <w:rFonts w:hint="eastAsia" w:asciiTheme="majorEastAsia" w:hAnsiTheme="majorEastAsia" w:eastAsiaTheme="majorEastAsia" w:cstheme="majorEastAsia"/>
          <w:i/>
          <w:iCs/>
          <w:caps w:val="0"/>
          <w:color w:val="000000" w:themeColor="text1"/>
          <w:spacing w:val="0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ajorEastAsia" w:hAnsiTheme="majorEastAsia" w:eastAsiaTheme="majorEastAsia" w:cstheme="majorEastAsia"/>
          <w:i/>
          <w:iCs/>
          <w:caps w:val="0"/>
          <w:color w:val="000000" w:themeColor="text1"/>
          <w:spacing w:val="0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  <w:t>z : 表示 tar 包是被 gzip 压缩过的，所以解压时需要用 gunzip 解压</w:t>
      </w:r>
      <w:r>
        <w:rPr>
          <w:rFonts w:hint="eastAsia" w:asciiTheme="majorEastAsia" w:hAnsiTheme="majorEastAsia" w:eastAsiaTheme="majorEastAsia" w:cstheme="majorEastAsia"/>
          <w:i/>
          <w:iCs/>
          <w:caps w:val="0"/>
          <w:color w:val="000000" w:themeColor="text1"/>
          <w:spacing w:val="0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ajorEastAsia" w:hAnsiTheme="majorEastAsia" w:eastAsiaTheme="majorEastAsia" w:cstheme="majorEastAsia"/>
          <w:i/>
          <w:iCs/>
          <w:caps w:val="0"/>
          <w:color w:val="000000" w:themeColor="text1"/>
          <w:spacing w:val="0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  <w:t>v : 显示详细信息</w:t>
      </w:r>
      <w:r>
        <w:rPr>
          <w:rFonts w:hint="eastAsia" w:asciiTheme="majorEastAsia" w:hAnsiTheme="majorEastAsia" w:eastAsiaTheme="majorEastAsia" w:cstheme="majorEastAsia"/>
          <w:i/>
          <w:iCs/>
          <w:caps w:val="0"/>
          <w:color w:val="000000" w:themeColor="text1"/>
          <w:spacing w:val="0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ajorEastAsia" w:hAnsiTheme="majorEastAsia" w:eastAsiaTheme="majorEastAsia" w:cstheme="majorEastAsia"/>
          <w:i/>
          <w:iCs/>
          <w:caps w:val="0"/>
          <w:color w:val="000000" w:themeColor="text1"/>
          <w:spacing w:val="0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  <w:t>f xxx.</w:t>
      </w:r>
      <w:r>
        <w:rPr>
          <w:rFonts w:hint="eastAsia" w:asciiTheme="majorEastAsia" w:hAnsiTheme="majorEastAsia" w:eastAsiaTheme="majorEastAsia" w:cstheme="majorEastAsia"/>
          <w:i/>
          <w:iCs/>
          <w:caps w:val="0"/>
          <w:color w:val="000000" w:themeColor="text1"/>
          <w:spacing w:val="0"/>
          <w:sz w:val="24"/>
          <w:szCs w:val="24"/>
          <w:u w:val="none"/>
          <w:shd w:val="clear" w:fill="FFFFFF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Theme="majorEastAsia" w:hAnsiTheme="majorEastAsia" w:eastAsiaTheme="majorEastAsia" w:cstheme="majorEastAsia"/>
          <w:i/>
          <w:iCs/>
          <w:caps w:val="0"/>
          <w:color w:val="000000" w:themeColor="text1"/>
          <w:spacing w:val="0"/>
          <w:sz w:val="24"/>
          <w:szCs w:val="24"/>
          <w:u w:val="none"/>
          <w:shd w:val="clear" w:fill="FFFFFF"/>
          <w14:textFill>
            <w14:solidFill>
              <w14:schemeClr w14:val="tx1"/>
            </w14:solidFill>
          </w14:textFill>
        </w:rPr>
        <w:instrText xml:space="preserve"> HYPERLINK "https://www.baidu.com/s?wd=tar.gz&amp;tn=SE_PcZhidaonwhc_ngpagmjz&amp;rsv_dl=gh_pc_zhidao" \t "https://zhidao.baidu.com/question/_blank" </w:instrText>
      </w:r>
      <w:r>
        <w:rPr>
          <w:rFonts w:hint="eastAsia" w:asciiTheme="majorEastAsia" w:hAnsiTheme="majorEastAsia" w:eastAsiaTheme="majorEastAsia" w:cstheme="majorEastAsia"/>
          <w:i/>
          <w:iCs/>
          <w:caps w:val="0"/>
          <w:color w:val="000000" w:themeColor="text1"/>
          <w:spacing w:val="0"/>
          <w:sz w:val="24"/>
          <w:szCs w:val="24"/>
          <w:u w:val="none"/>
          <w:shd w:val="clear" w:fill="FFFFFF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15"/>
          <w:rFonts w:hint="eastAsia" w:asciiTheme="majorEastAsia" w:hAnsiTheme="majorEastAsia" w:eastAsiaTheme="majorEastAsia" w:cstheme="majorEastAsia"/>
          <w:i/>
          <w:iCs/>
          <w:caps w:val="0"/>
          <w:color w:val="000000" w:themeColor="text1"/>
          <w:spacing w:val="0"/>
          <w:sz w:val="24"/>
          <w:szCs w:val="24"/>
          <w:u w:val="none"/>
          <w:shd w:val="clear" w:fill="FFFFFF"/>
          <w14:textFill>
            <w14:solidFill>
              <w14:schemeClr w14:val="tx1"/>
            </w14:solidFill>
          </w14:textFill>
        </w:rPr>
        <w:t>tar.gz</w:t>
      </w:r>
      <w:r>
        <w:rPr>
          <w:rFonts w:hint="eastAsia" w:asciiTheme="majorEastAsia" w:hAnsiTheme="majorEastAsia" w:eastAsiaTheme="majorEastAsia" w:cstheme="majorEastAsia"/>
          <w:i/>
          <w:iCs/>
          <w:caps w:val="0"/>
          <w:color w:val="000000" w:themeColor="text1"/>
          <w:spacing w:val="0"/>
          <w:sz w:val="24"/>
          <w:szCs w:val="24"/>
          <w:u w:val="none"/>
          <w:shd w:val="clear" w:fill="FFFFFF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Theme="majorEastAsia" w:hAnsiTheme="majorEastAsia" w:eastAsiaTheme="majorEastAsia" w:cstheme="majorEastAsia"/>
          <w:i/>
          <w:iCs/>
          <w:caps w:val="0"/>
          <w:color w:val="000000" w:themeColor="text1"/>
          <w:spacing w:val="0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  <w:t> : 指定被处理的文件是 xxx.</w:t>
      </w:r>
      <w:r>
        <w:rPr>
          <w:rFonts w:hint="eastAsia" w:asciiTheme="majorEastAsia" w:hAnsiTheme="majorEastAsia" w:eastAsiaTheme="majorEastAsia" w:cstheme="majorEastAsia"/>
          <w:i/>
          <w:iCs/>
          <w:caps w:val="0"/>
          <w:color w:val="000000" w:themeColor="text1"/>
          <w:spacing w:val="0"/>
          <w:sz w:val="24"/>
          <w:szCs w:val="24"/>
          <w:u w:val="none"/>
          <w:shd w:val="clear" w:fill="FFFFFF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Theme="majorEastAsia" w:hAnsiTheme="majorEastAsia" w:eastAsiaTheme="majorEastAsia" w:cstheme="majorEastAsia"/>
          <w:i/>
          <w:iCs/>
          <w:caps w:val="0"/>
          <w:color w:val="000000" w:themeColor="text1"/>
          <w:spacing w:val="0"/>
          <w:sz w:val="24"/>
          <w:szCs w:val="24"/>
          <w:u w:val="none"/>
          <w:shd w:val="clear" w:fill="FFFFFF"/>
          <w14:textFill>
            <w14:solidFill>
              <w14:schemeClr w14:val="tx1"/>
            </w14:solidFill>
          </w14:textFill>
        </w:rPr>
        <w:instrText xml:space="preserve"> HYPERLINK "https://www.baidu.com/s?wd=tar.gz&amp;tn=SE_PcZhidaonwhc_ngpagmjz&amp;rsv_dl=gh_pc_zhidao" \t "https://zhidao.baidu.com/question/_blank" </w:instrText>
      </w:r>
      <w:r>
        <w:rPr>
          <w:rFonts w:hint="eastAsia" w:asciiTheme="majorEastAsia" w:hAnsiTheme="majorEastAsia" w:eastAsiaTheme="majorEastAsia" w:cstheme="majorEastAsia"/>
          <w:i/>
          <w:iCs/>
          <w:caps w:val="0"/>
          <w:color w:val="000000" w:themeColor="text1"/>
          <w:spacing w:val="0"/>
          <w:sz w:val="24"/>
          <w:szCs w:val="24"/>
          <w:u w:val="none"/>
          <w:shd w:val="clear" w:fill="FFFFFF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15"/>
          <w:rFonts w:hint="eastAsia" w:asciiTheme="majorEastAsia" w:hAnsiTheme="majorEastAsia" w:eastAsiaTheme="majorEastAsia" w:cstheme="majorEastAsia"/>
          <w:i/>
          <w:iCs/>
          <w:caps w:val="0"/>
          <w:color w:val="000000" w:themeColor="text1"/>
          <w:spacing w:val="0"/>
          <w:sz w:val="24"/>
          <w:szCs w:val="24"/>
          <w:u w:val="none"/>
          <w:shd w:val="clear" w:fill="FFFFFF"/>
          <w14:textFill>
            <w14:solidFill>
              <w14:schemeClr w14:val="tx1"/>
            </w14:solidFill>
          </w14:textFill>
        </w:rPr>
        <w:t>tar.gz</w:t>
      </w:r>
      <w:r>
        <w:rPr>
          <w:rFonts w:hint="eastAsia" w:asciiTheme="majorEastAsia" w:hAnsiTheme="majorEastAsia" w:eastAsiaTheme="majorEastAsia" w:cstheme="majorEastAsia"/>
          <w:i/>
          <w:iCs/>
          <w:caps w:val="0"/>
          <w:color w:val="000000" w:themeColor="text1"/>
          <w:spacing w:val="0"/>
          <w:sz w:val="24"/>
          <w:szCs w:val="24"/>
          <w:u w:val="none"/>
          <w:shd w:val="clear" w:fill="FFFFFF"/>
          <w14:textFill>
            <w14:solidFill>
              <w14:schemeClr w14:val="tx1"/>
            </w14:solidFill>
          </w14:textFill>
        </w:rPr>
        <w:fldChar w:fldCharType="end"/>
      </w:r>
    </w:p>
    <w:p>
      <w:r>
        <w:drawing>
          <wp:inline distT="0" distB="0" distL="0" distR="0">
            <wp:extent cx="5274310" cy="30467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left"/>
      </w:pPr>
      <w:r>
        <w:rPr>
          <w:rFonts w:hint="eastAsia"/>
        </w:rPr>
        <w:t>解压后目录下多出一个redis的文件夹</w:t>
      </w:r>
    </w:p>
    <w:p>
      <w:pPr>
        <w:jc w:val="left"/>
      </w:pPr>
      <w:r>
        <w:drawing>
          <wp:inline distT="0" distB="0" distL="0" distR="0">
            <wp:extent cx="5274310" cy="306832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进入redis-3.0.0文件夹，编译，执行命令：make</w:t>
      </w:r>
    </w:p>
    <w:p>
      <w:r>
        <w:drawing>
          <wp:inline distT="0" distB="0" distL="0" distR="0">
            <wp:extent cx="5274310" cy="298767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安装，执行命令：make install PREFIX=/usr/local/redis</w:t>
      </w:r>
    </w:p>
    <w:p>
      <w:r>
        <w:rPr>
          <w:rFonts w:hint="eastAsia"/>
        </w:rPr>
        <w:t>PREFIX：指定安装目录</w:t>
      </w:r>
    </w:p>
    <w:p>
      <w:r>
        <w:drawing>
          <wp:inline distT="0" distB="0" distL="0" distR="0">
            <wp:extent cx="5274310" cy="29724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启动redis</w:t>
      </w:r>
    </w:p>
    <w:p>
      <w:pPr>
        <w:pStyle w:val="5"/>
      </w:pPr>
      <w:r>
        <w:rPr>
          <w:rFonts w:hint="eastAsia"/>
        </w:rPr>
        <w:t>第一种方式：前端启动</w:t>
      </w:r>
    </w:p>
    <w:p>
      <w:r>
        <w:rPr>
          <w:rFonts w:hint="eastAsia"/>
        </w:rPr>
        <w:t>进入redis安装目录 ：cd /usr/local/redis/bin 执行命令：./redis-server 启动</w:t>
      </w:r>
    </w:p>
    <w:p>
      <w:r>
        <w:drawing>
          <wp:inline distT="0" distB="0" distL="0" distR="0">
            <wp:extent cx="5274310" cy="31457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第二种方式：后端启动</w:t>
      </w:r>
    </w:p>
    <w:p>
      <w:r>
        <w:rPr>
          <w:rFonts w:hint="eastAsia"/>
        </w:rPr>
        <w:t>首先到解压目录redis.3.0.0目录下拷贝redis.conf文件到安装目录bin下面</w:t>
      </w:r>
    </w:p>
    <w:p>
      <w:r>
        <w:drawing>
          <wp:inline distT="0" distB="0" distL="0" distR="0">
            <wp:extent cx="5274310" cy="314833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修改 redis.conf文件的配置</w:t>
      </w:r>
      <w:r>
        <w:rPr>
          <w:rFonts w:hint="eastAsia"/>
          <w:lang w:val="en-US" w:eastAsia="zh-CN"/>
        </w:rPr>
        <w:t>(编辑：vi 文件后 i ;保存：esc 冒号（跳到最后一行）wq)</w:t>
      </w:r>
    </w:p>
    <w:p>
      <w:r>
        <w:rPr>
          <w:rFonts w:hint="eastAsia"/>
        </w:rPr>
        <w:t>daemonize no  改为 daemonize yes</w:t>
      </w:r>
    </w:p>
    <w:p>
      <w:r>
        <w:drawing>
          <wp:inline distT="0" distB="0" distL="0" distR="0">
            <wp:extent cx="5274310" cy="315595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启动命令：./redis-server redis.conf</w:t>
      </w:r>
    </w:p>
    <w:p>
      <w:r>
        <w:drawing>
          <wp:inline distT="0" distB="0" distL="0" distR="0">
            <wp:extent cx="5274310" cy="3096260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集群配置</w:t>
      </w:r>
    </w:p>
    <w:p/>
    <w:p/>
    <w:p>
      <w:r>
        <w:rPr>
          <w:rFonts w:hint="eastAsia"/>
        </w:rPr>
        <w:t>redis-cluster架构图</w:t>
      </w:r>
    </w:p>
    <w:p>
      <w:r>
        <w:drawing>
          <wp:inline distT="0" distB="0" distL="0" distR="0">
            <wp:extent cx="3648710" cy="3115310"/>
            <wp:effectExtent l="0" t="0" r="8890" b="8890"/>
            <wp:docPr id="3" name="图片 3" descr="134caad7-0591-3edd-9162-6ae43d068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34caad7-0591-3edd-9162-6ae43d06833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9297" cy="311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shd w:val="clear" w:color="auto" w:fill="FFFFFF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架构细节:</w:t>
      </w:r>
    </w:p>
    <w:p>
      <w:pPr>
        <w:pStyle w:val="12"/>
        <w:shd w:val="clear" w:color="auto" w:fill="FFFFFF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(1)所有的redis节点彼此互联(PING-PONG机制),内部使用二进制协议优化传输速度和带宽.</w:t>
      </w:r>
    </w:p>
    <w:p>
      <w:pPr>
        <w:pStyle w:val="12"/>
        <w:shd w:val="clear" w:color="auto" w:fill="FFFFFF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(2)节点的fail是通过集群中超过半数的节点检测失效时才生效.</w:t>
      </w:r>
    </w:p>
    <w:p>
      <w:pPr>
        <w:pStyle w:val="12"/>
        <w:shd w:val="clear" w:color="auto" w:fill="FFFFFF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(3)客户端与redis节点直连,不需要中间proxy层.客户端不需要连接集群所有节点,连接集群中任何一个可用节点即可</w:t>
      </w:r>
    </w:p>
    <w:p>
      <w:pPr>
        <w:pStyle w:val="12"/>
        <w:shd w:val="clear" w:color="auto" w:fill="FFFFFF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(4)redis-cluster把所有的物理节点映射到[0-16383]slot上,cluster 负责维护node&lt;-&gt;slot&lt;-&gt;value</w:t>
      </w:r>
    </w:p>
    <w:p>
      <w:pPr>
        <w:pStyle w:val="12"/>
        <w:shd w:val="clear" w:color="auto" w:fill="D9D9D9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Redis 集群中内置了 16384 个哈希槽，当需要在 Redis 集群中放置一个 key-value 时，redis 先对 key 使用 crc16 算法算出一个结果，然后把结果对 16384 求余数，这样每个 key 都会对应一个编号在 0-16383 之间的哈希槽，redis 会根据节点数量大致均等的将哈希槽映射到不同的节点</w:t>
      </w:r>
    </w:p>
    <w:p/>
    <w:p>
      <w:pPr>
        <w:pStyle w:val="5"/>
        <w:numPr>
          <w:ilvl w:val="0"/>
          <w:numId w:val="0"/>
        </w:numPr>
        <w:ind w:left="420"/>
      </w:pPr>
      <w:r>
        <w:rPr>
          <w:rFonts w:hint="eastAsia"/>
        </w:rPr>
        <w:t>搭建3个节点的集群，每个节点一主一备，共6台服务器。</w:t>
      </w:r>
    </w:p>
    <w:p>
      <w:pPr>
        <w:pStyle w:val="7"/>
      </w:pPr>
      <w:r>
        <w:rPr>
          <w:rFonts w:hint="eastAsia"/>
        </w:rPr>
        <w:t>搭建集群环境</w:t>
      </w:r>
    </w:p>
    <w:p>
      <w:r>
        <w:rPr>
          <w:rFonts w:hint="eastAsia"/>
        </w:rPr>
        <w:t>1.搭建集群需要使用官方提供的ruby脚本。</w:t>
      </w:r>
    </w:p>
    <w:p>
      <w:r>
        <w:rPr>
          <w:rFonts w:hint="eastAsia"/>
        </w:rPr>
        <w:t>需要安装ruby的环境</w:t>
      </w:r>
    </w:p>
    <w:p/>
    <w:p>
      <w:r>
        <w:rPr>
          <w:rFonts w:hint="eastAsia"/>
        </w:rPr>
        <w:t>安装ruby：</w:t>
      </w:r>
    </w:p>
    <w:p>
      <w:r>
        <w:rPr>
          <w:rFonts w:hint="eastAsia"/>
        </w:rPr>
        <w:t>yum install ruby</w:t>
      </w:r>
    </w:p>
    <w:p>
      <w:r>
        <w:rPr>
          <w:rFonts w:hint="eastAsia"/>
        </w:rPr>
        <w:t>yum install rubygems</w:t>
      </w:r>
    </w:p>
    <w:p/>
    <w:p/>
    <w:p>
      <w:r>
        <w:drawing>
          <wp:inline distT="0" distB="0" distL="0" distR="0">
            <wp:extent cx="5274310" cy="31146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132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R</w:t>
      </w:r>
      <w:r>
        <w:rPr>
          <w:rFonts w:hint="eastAsia"/>
        </w:rPr>
        <w:t>edis 集群管理工具 redis-trib.rb，该文件在解压目录下：</w:t>
      </w:r>
    </w:p>
    <w:p>
      <w:r>
        <w:rPr>
          <w:rFonts w:hint="eastAsia"/>
        </w:rPr>
        <w:t>cd /home/jtao/redis/redis-3.0.0/src</w:t>
      </w:r>
    </w:p>
    <w:p>
      <w:r>
        <w:drawing>
          <wp:inline distT="0" distB="0" distL="0" distR="0">
            <wp:extent cx="5274310" cy="31102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</w:rPr>
        <w:t>2.上传执行redis-trib.rb文件所需要的包redis-3.0.0.gem</w:t>
      </w:r>
      <w:r>
        <w:rPr>
          <w:rFonts w:hint="eastAsia"/>
          <w:lang w:val="en-US" w:eastAsia="zh-CN"/>
        </w:rPr>
        <w:t>到解压路径下如图：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  <o:OLEObject Type="Embed" ProgID="Package" ShapeID="_x0000_i1026" DrawAspect="Icon" ObjectID="_1468075726" r:id="rId20">
            <o:LockedField>false</o:LockedField>
          </o:OLEObject>
        </w:object>
      </w:r>
    </w:p>
    <w:p/>
    <w:p>
      <w:r>
        <w:drawing>
          <wp:inline distT="0" distB="0" distL="0" distR="0">
            <wp:extent cx="5274310" cy="311531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3.安装ruby包： redis-3.0.0.gem</w:t>
      </w:r>
    </w:p>
    <w:p/>
    <w:p>
      <w:r>
        <w:rPr>
          <w:rFonts w:hint="eastAsia"/>
        </w:rPr>
        <w:t>在redis-3.0.0.gem所在目录下面执行命令：gem install redis-3.0.0.gem</w:t>
      </w:r>
    </w:p>
    <w:p>
      <w:r>
        <w:drawing>
          <wp:inline distT="0" distB="0" distL="0" distR="0">
            <wp:extent cx="5274310" cy="3132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环境安装完成</w:t>
      </w:r>
    </w:p>
    <w:p/>
    <w:p/>
    <w:p>
      <w:pPr>
        <w:pStyle w:val="7"/>
      </w:pPr>
      <w:r>
        <w:rPr>
          <w:rFonts w:hint="eastAsia"/>
        </w:rPr>
        <w:t>搭建集群</w:t>
      </w:r>
    </w:p>
    <w:p>
      <w:pPr>
        <w:pStyle w:val="26"/>
        <w:numPr>
          <w:ilvl w:val="0"/>
          <w:numId w:val="7"/>
        </w:numPr>
        <w:ind w:firstLineChars="0"/>
      </w:pPr>
      <w:r>
        <w:rPr>
          <w:rFonts w:hint="eastAsia"/>
        </w:rPr>
        <w:t>在/usr/local下创建redis-cluster目录</w:t>
      </w:r>
    </w:p>
    <w:p>
      <w:pPr>
        <w:pStyle w:val="26"/>
        <w:ind w:left="360" w:firstLine="0" w:firstLineChars="0"/>
      </w:pPr>
      <w:r>
        <w:drawing>
          <wp:inline distT="0" distB="0" distL="0" distR="0">
            <wp:extent cx="5274310" cy="31343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6"/>
        <w:numPr>
          <w:ilvl w:val="0"/>
          <w:numId w:val="7"/>
        </w:numPr>
        <w:ind w:firstLineChars="0"/>
      </w:pPr>
      <w:r>
        <w:rPr>
          <w:rFonts w:hint="eastAsia"/>
        </w:rPr>
        <w:t>将安装目录bin下面的文件拷贝到redis-cluster下新建的redis01目录</w:t>
      </w:r>
    </w:p>
    <w:p>
      <w:pPr>
        <w:pStyle w:val="26"/>
        <w:ind w:left="360" w:firstLine="0" w:firstLineChars="0"/>
      </w:pPr>
      <w:r>
        <w:drawing>
          <wp:inline distT="0" distB="0" distL="0" distR="0">
            <wp:extent cx="5274310" cy="29991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6"/>
        <w:numPr>
          <w:ilvl w:val="0"/>
          <w:numId w:val="7"/>
        </w:numPr>
        <w:ind w:firstLineChars="0"/>
      </w:pPr>
      <w:r>
        <w:rPr>
          <w:rFonts w:hint="eastAsia"/>
        </w:rPr>
        <w:t>删掉快照文件 dump.rdb</w:t>
      </w:r>
    </w:p>
    <w:p>
      <w:pPr>
        <w:pStyle w:val="26"/>
        <w:ind w:left="360" w:firstLine="0" w:firstLineChars="0"/>
      </w:pPr>
      <w:r>
        <w:drawing>
          <wp:inline distT="0" distB="0" distL="0" distR="0">
            <wp:extent cx="5274310" cy="31127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6"/>
        <w:numPr>
          <w:ilvl w:val="0"/>
          <w:numId w:val="7"/>
        </w:numPr>
        <w:ind w:firstLineChars="0"/>
      </w:pPr>
      <w:r>
        <w:rPr>
          <w:rFonts w:hint="eastAsia"/>
        </w:rPr>
        <w:t>修改配置文件，redis.conf</w:t>
      </w:r>
    </w:p>
    <w:p>
      <w:pPr>
        <w:pStyle w:val="26"/>
        <w:ind w:left="360" w:firstLine="0" w:firstLineChars="0"/>
      </w:pPr>
      <w:r>
        <w:rPr>
          <w:rFonts w:hint="eastAsia"/>
        </w:rPr>
        <w:t>vi redis.conf</w:t>
      </w:r>
    </w:p>
    <w:p>
      <w:pPr>
        <w:pStyle w:val="26"/>
        <w:ind w:left="360" w:firstLine="0" w:firstLineChars="0"/>
      </w:pPr>
      <w:r>
        <w:rPr>
          <w:rFonts w:hint="eastAsia"/>
        </w:rPr>
        <w:t>修改端口</w:t>
      </w:r>
    </w:p>
    <w:p>
      <w:pPr>
        <w:pStyle w:val="26"/>
        <w:ind w:left="360" w:firstLine="0" w:firstLineChars="0"/>
      </w:pPr>
      <w:r>
        <w:drawing>
          <wp:inline distT="0" distB="0" distL="0" distR="0">
            <wp:extent cx="5274310" cy="31438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"/>
        <w:ind w:left="360" w:firstLine="0" w:firstLineChars="0"/>
      </w:pPr>
    </w:p>
    <w:p>
      <w:r>
        <w:rPr>
          <w:rFonts w:hint="eastAsia"/>
        </w:rPr>
        <w:t>打开cluster-enabled yes，默认该行是注释的。修改如下：</w:t>
      </w:r>
    </w:p>
    <w:p>
      <w:r>
        <w:drawing>
          <wp:inline distT="0" distB="0" distL="0" distR="0">
            <wp:extent cx="5274310" cy="30949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6"/>
        <w:numPr>
          <w:ilvl w:val="0"/>
          <w:numId w:val="7"/>
        </w:numPr>
        <w:ind w:firstLineChars="0"/>
      </w:pPr>
      <w:r>
        <w:rPr>
          <w:rFonts w:hint="eastAsia"/>
        </w:rPr>
        <w:t>拷贝刚刚创建redis01文件夹，拷贝5份</w:t>
      </w:r>
    </w:p>
    <w:p>
      <w:pPr>
        <w:pStyle w:val="26"/>
        <w:ind w:left="360" w:firstLine="0" w:firstLineChars="0"/>
      </w:pPr>
      <w:r>
        <w:drawing>
          <wp:inline distT="0" distB="0" distL="0" distR="0">
            <wp:extent cx="5274310" cy="31095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6"/>
        <w:numPr>
          <w:ilvl w:val="0"/>
          <w:numId w:val="7"/>
        </w:numPr>
        <w:ind w:firstLineChars="0"/>
      </w:pPr>
      <w:r>
        <w:rPr>
          <w:rFonts w:hint="eastAsia"/>
        </w:rPr>
        <w:t>分别将另外五个文件夹的redis.conf配置的端口，7001到7006</w:t>
      </w:r>
    </w:p>
    <w:p>
      <w:pPr>
        <w:pStyle w:val="26"/>
        <w:numPr>
          <w:ilvl w:val="0"/>
          <w:numId w:val="7"/>
        </w:numPr>
        <w:ind w:firstLineChars="0"/>
      </w:pPr>
      <w:r>
        <w:rPr>
          <w:rFonts w:hint="eastAsia"/>
        </w:rPr>
        <w:t>把创建集群的ruby脚本（redis-trib.rb）复制到redis-cluster目录下</w:t>
      </w:r>
    </w:p>
    <w:p>
      <w:pPr>
        <w:pStyle w:val="26"/>
        <w:ind w:left="360" w:firstLine="0" w:firstLineChars="0"/>
      </w:pPr>
      <w:r>
        <w:drawing>
          <wp:inline distT="0" distB="0" distL="0" distR="0">
            <wp:extent cx="5274310" cy="30899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8:启动6个redis实例</w:t>
      </w:r>
    </w:p>
    <w:p/>
    <w:p>
      <w:r>
        <w:rPr>
          <w:rFonts w:hint="eastAsia"/>
        </w:rPr>
        <w:t>创建一个脚本启动6个实例</w:t>
      </w:r>
    </w:p>
    <w:p>
      <w:r>
        <w:drawing>
          <wp:inline distT="0" distB="0" distL="0" distR="0">
            <wp:extent cx="5274310" cy="28194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4974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执行命令:chmod +x startAll.sh 将文件变为可执行文件</w:t>
      </w:r>
    </w:p>
    <w:p>
      <w:r>
        <w:drawing>
          <wp:inline distT="0" distB="0" distL="0" distR="0">
            <wp:extent cx="5267325" cy="24638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执行命令：./startAll.sh</w:t>
      </w:r>
    </w:p>
    <w:p>
      <w:r>
        <w:rPr>
          <w:rFonts w:hint="eastAsia"/>
        </w:rPr>
        <w:t>查看进程：ps aux|grep redis</w:t>
      </w:r>
    </w:p>
    <w:p/>
    <w:p>
      <w:r>
        <w:drawing>
          <wp:inline distT="0" distB="0" distL="0" distR="0">
            <wp:extent cx="5274310" cy="308229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6"/>
        <w:numPr>
          <w:ilvl w:val="0"/>
          <w:numId w:val="7"/>
        </w:numPr>
        <w:ind w:firstLineChars="0"/>
      </w:pPr>
      <w:r>
        <w:rPr>
          <w:rFonts w:hint="eastAsia"/>
        </w:rPr>
        <w:t>创建集群：</w:t>
      </w:r>
    </w:p>
    <w:p>
      <w:pPr>
        <w:ind w:left="360"/>
      </w:pPr>
      <w:r>
        <w:rPr>
          <w:rFonts w:hint="eastAsia"/>
        </w:rPr>
        <w:t>执行命令：</w:t>
      </w:r>
    </w:p>
    <w:p>
      <w:r>
        <w:rPr>
          <w:rFonts w:hint="eastAsia"/>
        </w:rPr>
        <w:t>./redis-trib.rb create --replicas 1 192.168.1.35:7001 192.168.1.35:7002 192.168.1.35:7003 192.168.1.35:7004 192.168.1.35:7005  192.168.1.35:7006</w:t>
      </w:r>
    </w:p>
    <w:p/>
    <w:p>
      <w:r>
        <w:drawing>
          <wp:inline distT="0" distB="0" distL="0" distR="0">
            <wp:extent cx="5274310" cy="30810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</w:pPr>
      <w:r>
        <w:rPr>
          <w:rFonts w:hint="eastAsia"/>
        </w:rPr>
        <w:t>集群搭建完成</w:t>
      </w:r>
    </w:p>
    <w:p>
      <w:pPr>
        <w:ind w:left="360"/>
      </w:pPr>
    </w:p>
    <w:p>
      <w:pPr>
        <w:pStyle w:val="7"/>
      </w:pPr>
      <w:r>
        <w:rPr>
          <w:rFonts w:hint="eastAsia"/>
        </w:rPr>
        <w:t>测试集群</w:t>
      </w:r>
    </w:p>
    <w:p>
      <w:r>
        <w:rPr>
          <w:rFonts w:hint="eastAsia"/>
        </w:rPr>
        <w:t xml:space="preserve">执行命令：redis01/redis-cli  </w:t>
      </w:r>
      <w:r>
        <w:t>–</w:t>
      </w:r>
      <w:r>
        <w:rPr>
          <w:rFonts w:hint="eastAsia"/>
        </w:rPr>
        <w:t xml:space="preserve">h 192.168.1.35  -p 7003 </w:t>
      </w:r>
      <w:r>
        <w:t>–</w:t>
      </w:r>
      <w:r>
        <w:rPr>
          <w:rFonts w:hint="eastAsia"/>
        </w:rPr>
        <w:t>c</w:t>
      </w:r>
    </w:p>
    <w:p>
      <w:r>
        <w:rPr>
          <w:rFonts w:hint="eastAsia"/>
        </w:rPr>
        <w:t>最后面-c代表连接集群</w:t>
      </w:r>
    </w:p>
    <w:p>
      <w:pPr>
        <w:rPr>
          <w:rFonts w:hint="eastAsia"/>
        </w:rPr>
      </w:pPr>
      <w:r>
        <w:drawing>
          <wp:inline distT="0" distB="0" distL="0" distR="0">
            <wp:extent cx="5274310" cy="31413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>
      <w:pPr>
        <w:pStyle w:val="7"/>
        <w:numPr>
          <w:numId w:val="0"/>
        </w:numPr>
        <w:ind w:leftChars="0"/>
        <w:rPr>
          <w:rFonts w:hint="eastAsia"/>
        </w:rPr>
      </w:pPr>
      <w:r>
        <w:rPr>
          <w:rFonts w:hint="eastAsia"/>
          <w:lang w:val="en-US" w:eastAsia="zh-CN"/>
        </w:rPr>
        <w:t>4.</w:t>
      </w:r>
      <w:r>
        <w:t>R</w:t>
      </w:r>
      <w:r>
        <w:rPr>
          <w:rFonts w:hint="eastAsia"/>
        </w:rPr>
        <w:t>edis客户端</w:t>
      </w:r>
    </w:p>
    <w:p>
      <w:pPr>
        <w:rPr>
          <w:rFonts w:hint="eastAsia"/>
        </w:rPr>
      </w:pPr>
      <w:r>
        <w:t>1.R</w:t>
      </w:r>
      <w:r>
        <w:rPr>
          <w:rFonts w:hint="eastAsia"/>
        </w:rPr>
        <w:t>edis自带客户端redis-cli</w:t>
      </w:r>
    </w:p>
    <w:p>
      <w:pPr>
        <w:rPr>
          <w:rFonts w:hint="eastAsia"/>
        </w:rPr>
      </w:pPr>
      <w:r>
        <w:drawing>
          <wp:inline distT="0" distB="0" distL="0" distR="0">
            <wp:extent cx="5274310" cy="30232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2.</w:t>
      </w:r>
      <w:r>
        <w:rPr>
          <w:rFonts w:hint="eastAsia"/>
        </w:rPr>
        <w:t>图形化界面，只能连单机版，不支持集群</w:t>
      </w:r>
    </w:p>
    <w:p>
      <w:r>
        <w:object>
          <v:shape id="_x0000_i1027" o:spt="75" type="#_x0000_t75" style="height:40.65pt;width:206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38">
            <o:LockedField>false</o:LockedField>
          </o:OLEObject>
        </w:object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客户端连接服务器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redis.conf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查找bind (/ n)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修改redis.conf bind 0.0.0.0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修改redis.conf </w:t>
      </w:r>
      <w:r>
        <w:rPr>
          <w:rFonts w:ascii="Verdana" w:hAnsi="Verdana" w:eastAsia="宋体" w:cs="Verdana"/>
          <w:i w:val="0"/>
          <w:caps w:val="0"/>
          <w:color w:val="333333"/>
          <w:spacing w:val="0"/>
          <w:sz w:val="21"/>
          <w:szCs w:val="21"/>
          <w:shd w:val="clear" w:fill="FFFFFF"/>
        </w:rPr>
        <w:t>protected-mode yes</w:t>
      </w:r>
      <w:r>
        <w:rPr>
          <w:rFonts w:hint="eastAsia" w:ascii="Verdana" w:hAnsi="Verdana" w:eastAsia="宋体" w:cs="Verdana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 xml:space="preserve"> 修改为no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如果是云服务器 开启入站规则中的6379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 xml:space="preserve">防火墙也开启6379 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查询端口是否开放 firewall-cmd --query-port=6379/tcp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如果是no，则开启firewall-cmd --add-port=6379/tcp --permanent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重启防火墙firewall-cmd --reload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9865" cy="3115945"/>
            <wp:effectExtent l="0" t="0" r="6985" b="825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15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本地连接redis-cli -h 152.136.109.167 -a luhao0701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8595" cy="720090"/>
            <wp:effectExtent l="0" t="0" r="8255" b="381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4.Spring 整合 redis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spring-redis.xml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object>
          <v:shape id="_x0000_i1032" o:spt="75" type="#_x0000_t75" style="height:42.75pt;width:89.25pt;" o:ole="t" filled="f" o:preferrelative="t" stroked="f" coordsize="21600,21600">
            <v:fill on="f" focussize="0,0"/>
            <v:stroke on="f"/>
            <v:imagedata r:id="rId43" o:title=""/>
            <o:lock v:ext="edit" aspectratio="t"/>
            <w10:wrap type="none"/>
            <w10:anchorlock/>
          </v:shape>
          <o:OLEObject Type="Embed" ProgID="Package" ShapeID="_x0000_i1032" DrawAspect="Content" ObjectID="_1468075728" r:id="rId42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33" o:spt="75" type="#_x0000_t75" style="height:42.75pt;width:88.5pt;" o:ole="t" filled="f" o:preferrelative="t" stroked="f" coordsize="21600,21600">
            <v:fill on="f" focussize="0,0"/>
            <v:stroke on="f"/>
            <v:imagedata r:id="rId45" o:title=""/>
            <o:lock v:ext="edit" aspectratio="t"/>
            <w10:wrap type="none"/>
            <w10:anchorlock/>
          </v:shape>
          <o:OLEObject Type="Embed" ProgID="Package" ShapeID="_x0000_i1033" DrawAspect="Content" ObjectID="_1468075729" r:id="rId44">
            <o:LockedField>false</o:LockedField>
          </o:OLEObject>
        </w:objec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object>
          <v:shape id="_x0000_i1034" o:spt="75" type="#_x0000_t75" style="height:42.75pt;width:78pt;" o:ole="t" filled="f" o:preferrelative="t" stroked="f" coordsize="21600,21600">
            <v:fill on="f" focussize="0,0"/>
            <v:stroke on="f"/>
            <v:imagedata r:id="rId47" o:title=""/>
            <o:lock v:ext="edit" aspectratio="t"/>
            <w10:wrap type="none"/>
            <w10:anchorlock/>
          </v:shape>
          <o:OLEObject Type="Embed" ProgID="Package" ShapeID="_x0000_i1034" DrawAspect="Content" ObjectID="_1468075730" r:id="rId46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35" o:spt="75" type="#_x0000_t75" style="height:42.75pt;width:94.5pt;" o:ole="t" filled="f" o:preferrelative="t" stroked="f" coordsize="21600,21600">
            <v:fill on="f" focussize="0,0"/>
            <v:stroke on="f"/>
            <v:imagedata r:id="rId49" o:title=""/>
            <o:lock v:ext="edit" aspectratio="t"/>
            <w10:wrap type="none"/>
            <w10:anchorlock/>
          </v:shape>
          <o:OLEObject Type="Embed" ProgID="Package" ShapeID="_x0000_i1035" DrawAspect="Content" ObjectID="_1468075731" r:id="rId48">
            <o:LockedField>false</o:LockedField>
          </o:OLEObject>
        </w:objec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THeitiSC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FF2E57"/>
    <w:multiLevelType w:val="multilevel"/>
    <w:tmpl w:val="14FF2E57"/>
    <w:lvl w:ilvl="0" w:tentative="0">
      <w:start w:val="1"/>
      <w:numFmt w:val="decimal"/>
      <w:pStyle w:val="4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9AD3590"/>
    <w:multiLevelType w:val="multilevel"/>
    <w:tmpl w:val="19AD3590"/>
    <w:lvl w:ilvl="0" w:tentative="0">
      <w:start w:val="1"/>
      <w:numFmt w:val="decimal"/>
      <w:pStyle w:val="5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F2E6B3D"/>
    <w:multiLevelType w:val="multilevel"/>
    <w:tmpl w:val="1F2E6B3D"/>
    <w:lvl w:ilvl="0" w:tentative="0">
      <w:start w:val="1"/>
      <w:numFmt w:val="decimal"/>
      <w:pStyle w:val="6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E9052C0"/>
    <w:multiLevelType w:val="multilevel"/>
    <w:tmpl w:val="3E9052C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18B14D2"/>
    <w:multiLevelType w:val="multilevel"/>
    <w:tmpl w:val="518B14D2"/>
    <w:lvl w:ilvl="0" w:tentative="0">
      <w:start w:val="1"/>
      <w:numFmt w:val="decimal"/>
      <w:pStyle w:val="3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A1478F7"/>
    <w:multiLevelType w:val="multilevel"/>
    <w:tmpl w:val="5A1478F7"/>
    <w:lvl w:ilvl="0" w:tentative="0">
      <w:start w:val="1"/>
      <w:numFmt w:val="decimal"/>
      <w:pStyle w:val="2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E815C3E"/>
    <w:multiLevelType w:val="singleLevel"/>
    <w:tmpl w:val="5E815C3E"/>
    <w:lvl w:ilvl="0" w:tentative="0">
      <w:start w:val="1"/>
      <w:numFmt w:val="decimal"/>
      <w:suff w:val="nothing"/>
      <w:lvlText w:val="%1."/>
      <w:lvlJc w:val="left"/>
    </w:lvl>
  </w:abstractNum>
  <w:abstractNum w:abstractNumId="7">
    <w:nsid w:val="7F3F6729"/>
    <w:multiLevelType w:val="multilevel"/>
    <w:tmpl w:val="7F3F6729"/>
    <w:lvl w:ilvl="0" w:tentative="0">
      <w:start w:val="1"/>
      <w:numFmt w:val="decimal"/>
      <w:pStyle w:val="7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1"/>
  </w:num>
  <w:num w:numId="5">
    <w:abstractNumId w:val="2"/>
  </w:num>
  <w:num w:numId="6">
    <w:abstractNumId w:val="7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2EEA"/>
    <w:rsid w:val="00017EB5"/>
    <w:rsid w:val="00055F2F"/>
    <w:rsid w:val="00056235"/>
    <w:rsid w:val="00097A95"/>
    <w:rsid w:val="000C3312"/>
    <w:rsid w:val="001223EB"/>
    <w:rsid w:val="0017565A"/>
    <w:rsid w:val="001D159C"/>
    <w:rsid w:val="00211B2A"/>
    <w:rsid w:val="00251E1A"/>
    <w:rsid w:val="00281B99"/>
    <w:rsid w:val="002D102C"/>
    <w:rsid w:val="00385418"/>
    <w:rsid w:val="0038683A"/>
    <w:rsid w:val="003E2F17"/>
    <w:rsid w:val="004351E4"/>
    <w:rsid w:val="00472D7D"/>
    <w:rsid w:val="00493629"/>
    <w:rsid w:val="004C5A2E"/>
    <w:rsid w:val="00536795"/>
    <w:rsid w:val="005577B0"/>
    <w:rsid w:val="0058613A"/>
    <w:rsid w:val="005E6E52"/>
    <w:rsid w:val="006116CC"/>
    <w:rsid w:val="00630E28"/>
    <w:rsid w:val="00632EEA"/>
    <w:rsid w:val="006B0B2F"/>
    <w:rsid w:val="006F0785"/>
    <w:rsid w:val="00712E02"/>
    <w:rsid w:val="00737986"/>
    <w:rsid w:val="00775FFB"/>
    <w:rsid w:val="00836A8E"/>
    <w:rsid w:val="00885BAF"/>
    <w:rsid w:val="008A02E0"/>
    <w:rsid w:val="008D4201"/>
    <w:rsid w:val="00945549"/>
    <w:rsid w:val="00951B40"/>
    <w:rsid w:val="00962327"/>
    <w:rsid w:val="00993A1A"/>
    <w:rsid w:val="009A5517"/>
    <w:rsid w:val="009B7772"/>
    <w:rsid w:val="009D3237"/>
    <w:rsid w:val="009D7396"/>
    <w:rsid w:val="00A0757E"/>
    <w:rsid w:val="00A428E8"/>
    <w:rsid w:val="00A45EB9"/>
    <w:rsid w:val="00A62D01"/>
    <w:rsid w:val="00A87C61"/>
    <w:rsid w:val="00AE35A0"/>
    <w:rsid w:val="00B0635A"/>
    <w:rsid w:val="00B3776F"/>
    <w:rsid w:val="00B76069"/>
    <w:rsid w:val="00BE5BE2"/>
    <w:rsid w:val="00BF427E"/>
    <w:rsid w:val="00C63DEF"/>
    <w:rsid w:val="00CF47BC"/>
    <w:rsid w:val="00D316F4"/>
    <w:rsid w:val="00D3749D"/>
    <w:rsid w:val="00D47A11"/>
    <w:rsid w:val="00D70656"/>
    <w:rsid w:val="00D953F4"/>
    <w:rsid w:val="00DD7B0F"/>
    <w:rsid w:val="00E13798"/>
    <w:rsid w:val="00E545E1"/>
    <w:rsid w:val="00E747E0"/>
    <w:rsid w:val="00E77F94"/>
    <w:rsid w:val="00F1773E"/>
    <w:rsid w:val="00F743F8"/>
    <w:rsid w:val="00FA76A4"/>
    <w:rsid w:val="00FA7905"/>
    <w:rsid w:val="11B50E85"/>
    <w:rsid w:val="176C57C5"/>
    <w:rsid w:val="1C382BDF"/>
    <w:rsid w:val="1DDF27A2"/>
    <w:rsid w:val="22BC0EE6"/>
    <w:rsid w:val="3ECF5AC6"/>
    <w:rsid w:val="58CE585C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0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4"/>
    <w:qFormat/>
    <w:uiPriority w:val="9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8"/>
    <w:unhideWhenUsed/>
    <w:qFormat/>
    <w:uiPriority w:val="9"/>
    <w:pPr>
      <w:keepNext/>
      <w:keepLines/>
      <w:numPr>
        <w:ilvl w:val="0"/>
        <w:numId w:val="2"/>
      </w:numPr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9"/>
    <w:unhideWhenUsed/>
    <w:qFormat/>
    <w:uiPriority w:val="9"/>
    <w:pPr>
      <w:keepNext/>
      <w:keepLines/>
      <w:numPr>
        <w:ilvl w:val="0"/>
        <w:numId w:val="3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0"/>
    <w:unhideWhenUsed/>
    <w:qFormat/>
    <w:uiPriority w:val="9"/>
    <w:pPr>
      <w:keepNext/>
      <w:keepLines/>
      <w:numPr>
        <w:ilvl w:val="0"/>
        <w:numId w:val="4"/>
      </w:numPr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1"/>
    <w:unhideWhenUsed/>
    <w:qFormat/>
    <w:uiPriority w:val="9"/>
    <w:pPr>
      <w:keepNext/>
      <w:keepLines/>
      <w:numPr>
        <w:ilvl w:val="0"/>
        <w:numId w:val="5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25"/>
    <w:unhideWhenUsed/>
    <w:qFormat/>
    <w:uiPriority w:val="9"/>
    <w:pPr>
      <w:keepNext/>
      <w:keepLines/>
      <w:numPr>
        <w:ilvl w:val="0"/>
        <w:numId w:val="6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8">
    <w:name w:val="heading 7"/>
    <w:basedOn w:val="1"/>
    <w:next w:val="1"/>
    <w:link w:val="28"/>
    <w:unhideWhenUsed/>
    <w:qFormat/>
    <w:uiPriority w:val="9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13">
    <w:name w:val="Default Paragraph Font"/>
    <w:unhideWhenUsed/>
    <w:qFormat/>
    <w:uiPriority w:val="1"/>
  </w:style>
  <w:style w:type="table" w:default="1" w:styleId="1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Balloon Text"/>
    <w:basedOn w:val="1"/>
    <w:link w:val="27"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2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2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Normal (Web)"/>
    <w:basedOn w:val="1"/>
    <w:unhideWhenUsed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14">
    <w:name w:val="Strong"/>
    <w:basedOn w:val="13"/>
    <w:qFormat/>
    <w:uiPriority w:val="22"/>
    <w:rPr>
      <w:b/>
      <w:bCs/>
    </w:rPr>
  </w:style>
  <w:style w:type="character" w:styleId="15">
    <w:name w:val="Hyperlink"/>
    <w:basedOn w:val="13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table" w:styleId="17">
    <w:name w:val="Table Grid"/>
    <w:basedOn w:val="16"/>
    <w:qFormat/>
    <w:uiPriority w:val="39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8">
    <w:name w:val="标题 2 Char"/>
    <w:basedOn w:val="13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9">
    <w:name w:val="标题 3 Char"/>
    <w:basedOn w:val="13"/>
    <w:link w:val="4"/>
    <w:qFormat/>
    <w:uiPriority w:val="9"/>
    <w:rPr>
      <w:b/>
      <w:bCs/>
      <w:sz w:val="32"/>
      <w:szCs w:val="32"/>
    </w:rPr>
  </w:style>
  <w:style w:type="character" w:customStyle="1" w:styleId="20">
    <w:name w:val="标题 4 Char"/>
    <w:basedOn w:val="13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1">
    <w:name w:val="标题 5 Char"/>
    <w:basedOn w:val="13"/>
    <w:link w:val="6"/>
    <w:qFormat/>
    <w:uiPriority w:val="9"/>
    <w:rPr>
      <w:b/>
      <w:bCs/>
      <w:sz w:val="28"/>
      <w:szCs w:val="28"/>
    </w:rPr>
  </w:style>
  <w:style w:type="character" w:customStyle="1" w:styleId="22">
    <w:name w:val="页眉 Char"/>
    <w:basedOn w:val="13"/>
    <w:link w:val="11"/>
    <w:qFormat/>
    <w:uiPriority w:val="99"/>
    <w:rPr>
      <w:sz w:val="18"/>
      <w:szCs w:val="18"/>
    </w:rPr>
  </w:style>
  <w:style w:type="character" w:customStyle="1" w:styleId="23">
    <w:name w:val="页脚 Char"/>
    <w:basedOn w:val="13"/>
    <w:link w:val="10"/>
    <w:qFormat/>
    <w:uiPriority w:val="99"/>
    <w:rPr>
      <w:sz w:val="18"/>
      <w:szCs w:val="18"/>
    </w:rPr>
  </w:style>
  <w:style w:type="character" w:customStyle="1" w:styleId="24">
    <w:name w:val="标题 1 Char"/>
    <w:basedOn w:val="13"/>
    <w:link w:val="2"/>
    <w:uiPriority w:val="9"/>
    <w:rPr>
      <w:b/>
      <w:bCs/>
      <w:kern w:val="44"/>
      <w:sz w:val="44"/>
      <w:szCs w:val="44"/>
    </w:rPr>
  </w:style>
  <w:style w:type="character" w:customStyle="1" w:styleId="25">
    <w:name w:val="标题 6 Char"/>
    <w:basedOn w:val="13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paragraph" w:customStyle="1" w:styleId="26">
    <w:name w:val="List Paragraph"/>
    <w:basedOn w:val="1"/>
    <w:qFormat/>
    <w:uiPriority w:val="34"/>
    <w:pPr>
      <w:ind w:firstLine="420" w:firstLineChars="200"/>
    </w:pPr>
  </w:style>
  <w:style w:type="character" w:customStyle="1" w:styleId="27">
    <w:name w:val="批注框文本 Char"/>
    <w:basedOn w:val="13"/>
    <w:link w:val="9"/>
    <w:semiHidden/>
    <w:qFormat/>
    <w:uiPriority w:val="99"/>
    <w:rPr>
      <w:sz w:val="18"/>
      <w:szCs w:val="18"/>
    </w:rPr>
  </w:style>
  <w:style w:type="character" w:customStyle="1" w:styleId="28">
    <w:name w:val="标题 7 Char"/>
    <w:basedOn w:val="13"/>
    <w:link w:val="8"/>
    <w:qFormat/>
    <w:uiPriority w:val="9"/>
    <w:rPr>
      <w:b/>
      <w:bCs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emf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oleObject" Target="embeddings/oleObject1.bin"/><Relationship Id="rId49" Type="http://schemas.openxmlformats.org/officeDocument/2006/relationships/image" Target="media/image39.emf"/><Relationship Id="rId48" Type="http://schemas.openxmlformats.org/officeDocument/2006/relationships/oleObject" Target="embeddings/oleObject7.bin"/><Relationship Id="rId47" Type="http://schemas.openxmlformats.org/officeDocument/2006/relationships/image" Target="media/image38.emf"/><Relationship Id="rId46" Type="http://schemas.openxmlformats.org/officeDocument/2006/relationships/oleObject" Target="embeddings/oleObject6.bin"/><Relationship Id="rId45" Type="http://schemas.openxmlformats.org/officeDocument/2006/relationships/image" Target="media/image37.emf"/><Relationship Id="rId44" Type="http://schemas.openxmlformats.org/officeDocument/2006/relationships/oleObject" Target="embeddings/oleObject5.bin"/><Relationship Id="rId43" Type="http://schemas.openxmlformats.org/officeDocument/2006/relationships/image" Target="media/image36.emf"/><Relationship Id="rId42" Type="http://schemas.openxmlformats.org/officeDocument/2006/relationships/oleObject" Target="embeddings/oleObject4.bin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image" Target="media/image1.png"/><Relationship Id="rId39" Type="http://schemas.openxmlformats.org/officeDocument/2006/relationships/image" Target="media/image33.emf"/><Relationship Id="rId38" Type="http://schemas.openxmlformats.org/officeDocument/2006/relationships/oleObject" Target="embeddings/oleObject3.bin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theme" Target="theme/theme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emf"/><Relationship Id="rId20" Type="http://schemas.openxmlformats.org/officeDocument/2006/relationships/oleObject" Target="embeddings/oleObject2.bin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jpe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299</Words>
  <Characters>1710</Characters>
  <Lines>14</Lines>
  <Paragraphs>4</Paragraphs>
  <ScaleCrop>false</ScaleCrop>
  <LinksUpToDate>false</LinksUpToDate>
  <CharactersWithSpaces>2005</CharactersWithSpaces>
  <Application>WPS Office_10.1.0.6065_F1E327BC-269C-435d-A152-05C5408002CA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2019-07-02T18:00:00Z</dcterms:created>
  <dc:creator>8618030757553</dc:creator>
  <cp:lastModifiedBy>路昊</cp:lastModifiedBy>
  <dcterms:modified xsi:type="dcterms:W3CDTF">2020-03-30T04:01:44Z</dcterms:modified>
  <cp:revision>38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2052-10.1.0.6065</vt:lpwstr>
  </property>
</Properties>
</file>